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16C2" w:rsidRPr="008F3797" w:rsidRDefault="006716C2" w:rsidP="008F3797">
      <w:pPr>
        <w:spacing w:after="0" w:line="480" w:lineRule="auto"/>
        <w:rPr>
          <w:rFonts w:ascii="Times New Roman" w:hAnsi="Times New Roman" w:cs="Times New Roman"/>
          <w:sz w:val="24"/>
          <w:szCs w:val="24"/>
        </w:rPr>
      </w:pPr>
    </w:p>
    <w:p w:rsidR="006716C2" w:rsidRPr="008F3797" w:rsidRDefault="006716C2" w:rsidP="008F3797">
      <w:pPr>
        <w:spacing w:after="0" w:line="480" w:lineRule="auto"/>
        <w:rPr>
          <w:rFonts w:ascii="Times New Roman" w:hAnsi="Times New Roman" w:cs="Times New Roman"/>
          <w:sz w:val="24"/>
          <w:szCs w:val="24"/>
        </w:rPr>
      </w:pPr>
    </w:p>
    <w:p w:rsidR="006716C2" w:rsidRPr="008F3797" w:rsidRDefault="006716C2" w:rsidP="008F3797">
      <w:pPr>
        <w:spacing w:after="0" w:line="480" w:lineRule="auto"/>
        <w:rPr>
          <w:rFonts w:ascii="Times New Roman" w:hAnsi="Times New Roman" w:cs="Times New Roman"/>
          <w:sz w:val="24"/>
          <w:szCs w:val="24"/>
        </w:rPr>
      </w:pPr>
    </w:p>
    <w:p w:rsidR="006716C2" w:rsidRPr="008F3797" w:rsidRDefault="006716C2" w:rsidP="008F3797">
      <w:pPr>
        <w:spacing w:after="0" w:line="480" w:lineRule="auto"/>
        <w:rPr>
          <w:rFonts w:ascii="Times New Roman" w:hAnsi="Times New Roman" w:cs="Times New Roman"/>
          <w:sz w:val="24"/>
          <w:szCs w:val="24"/>
        </w:rPr>
      </w:pPr>
    </w:p>
    <w:p w:rsidR="006716C2" w:rsidRPr="008F3797" w:rsidRDefault="006716C2" w:rsidP="008F3797">
      <w:pPr>
        <w:spacing w:after="0" w:line="480" w:lineRule="auto"/>
        <w:rPr>
          <w:rFonts w:ascii="Times New Roman" w:hAnsi="Times New Roman" w:cs="Times New Roman"/>
          <w:sz w:val="24"/>
          <w:szCs w:val="24"/>
        </w:rPr>
      </w:pPr>
    </w:p>
    <w:p w:rsidR="006716C2" w:rsidRPr="008F3797" w:rsidRDefault="006716C2" w:rsidP="008F3797">
      <w:pPr>
        <w:spacing w:after="0" w:line="480" w:lineRule="auto"/>
        <w:rPr>
          <w:rFonts w:ascii="Times New Roman" w:hAnsi="Times New Roman" w:cs="Times New Roman"/>
          <w:sz w:val="24"/>
          <w:szCs w:val="24"/>
        </w:rPr>
      </w:pPr>
    </w:p>
    <w:p w:rsidR="006716C2" w:rsidRDefault="006716C2" w:rsidP="008F3797">
      <w:pPr>
        <w:spacing w:after="0" w:line="480" w:lineRule="auto"/>
        <w:rPr>
          <w:rFonts w:ascii="Times New Roman" w:hAnsi="Times New Roman" w:cs="Times New Roman"/>
          <w:sz w:val="24"/>
          <w:szCs w:val="24"/>
        </w:rPr>
      </w:pPr>
    </w:p>
    <w:p w:rsidR="008F3797" w:rsidRPr="008F3797" w:rsidRDefault="008F3797" w:rsidP="008F3797">
      <w:pPr>
        <w:spacing w:after="0" w:line="480" w:lineRule="auto"/>
        <w:rPr>
          <w:rFonts w:ascii="Times New Roman" w:hAnsi="Times New Roman" w:cs="Times New Roman"/>
          <w:sz w:val="24"/>
          <w:szCs w:val="24"/>
        </w:rPr>
      </w:pPr>
    </w:p>
    <w:p w:rsidR="006716C2" w:rsidRPr="008F3797" w:rsidRDefault="006716C2" w:rsidP="008F3797">
      <w:pPr>
        <w:spacing w:after="0" w:line="480" w:lineRule="auto"/>
        <w:jc w:val="center"/>
        <w:rPr>
          <w:rFonts w:ascii="Times New Roman" w:hAnsi="Times New Roman" w:cs="Times New Roman"/>
          <w:sz w:val="24"/>
          <w:szCs w:val="24"/>
        </w:rPr>
      </w:pPr>
    </w:p>
    <w:p w:rsidR="006716C2" w:rsidRPr="008F3797" w:rsidRDefault="006716C2" w:rsidP="008F3797">
      <w:pPr>
        <w:spacing w:after="0" w:line="480" w:lineRule="auto"/>
        <w:rPr>
          <w:rFonts w:ascii="Times New Roman" w:hAnsi="Times New Roman" w:cs="Times New Roman"/>
          <w:sz w:val="24"/>
          <w:szCs w:val="24"/>
        </w:rPr>
      </w:pPr>
    </w:p>
    <w:p w:rsidR="006716C2" w:rsidRPr="008F3797" w:rsidRDefault="00A54015" w:rsidP="008F3797">
      <w:pPr>
        <w:spacing w:after="0" w:line="480" w:lineRule="auto"/>
        <w:jc w:val="center"/>
        <w:rPr>
          <w:rFonts w:ascii="Times New Roman" w:hAnsi="Times New Roman" w:cs="Times New Roman"/>
          <w:color w:val="000000" w:themeColor="text1"/>
          <w:sz w:val="24"/>
          <w:szCs w:val="24"/>
        </w:rPr>
      </w:pPr>
      <w:r w:rsidRPr="008F3797">
        <w:rPr>
          <w:rFonts w:ascii="Times New Roman" w:hAnsi="Times New Roman" w:cs="Times New Roman"/>
          <w:color w:val="000000" w:themeColor="text1"/>
          <w:sz w:val="24"/>
          <w:szCs w:val="24"/>
        </w:rPr>
        <w:t>S.1357 Nursing Act 2019</w:t>
      </w:r>
    </w:p>
    <w:p w:rsidR="006716C2" w:rsidRPr="008F3797" w:rsidRDefault="00A54015" w:rsidP="008F3797">
      <w:pPr>
        <w:spacing w:after="0" w:line="480" w:lineRule="auto"/>
        <w:jc w:val="center"/>
        <w:rPr>
          <w:rFonts w:ascii="Times New Roman" w:hAnsi="Times New Roman" w:cs="Times New Roman"/>
          <w:color w:val="000000" w:themeColor="text1"/>
          <w:sz w:val="24"/>
          <w:szCs w:val="24"/>
        </w:rPr>
      </w:pPr>
      <w:r w:rsidRPr="008F3797">
        <w:rPr>
          <w:rFonts w:ascii="Times New Roman" w:hAnsi="Times New Roman" w:cs="Times New Roman"/>
          <w:color w:val="000000" w:themeColor="text1"/>
          <w:sz w:val="24"/>
          <w:szCs w:val="24"/>
        </w:rPr>
        <w:t>Student Name</w:t>
      </w:r>
    </w:p>
    <w:p w:rsidR="006716C2" w:rsidRPr="008F3797" w:rsidRDefault="00A54015" w:rsidP="008F3797">
      <w:pPr>
        <w:spacing w:after="0" w:line="480" w:lineRule="auto"/>
        <w:jc w:val="center"/>
        <w:rPr>
          <w:rFonts w:ascii="Times New Roman" w:hAnsi="Times New Roman" w:cs="Times New Roman"/>
          <w:color w:val="000000" w:themeColor="text1"/>
          <w:sz w:val="24"/>
          <w:szCs w:val="24"/>
        </w:rPr>
      </w:pPr>
      <w:r w:rsidRPr="008F3797">
        <w:rPr>
          <w:rFonts w:ascii="Times New Roman" w:hAnsi="Times New Roman" w:cs="Times New Roman"/>
          <w:color w:val="000000" w:themeColor="text1"/>
          <w:sz w:val="24"/>
          <w:szCs w:val="24"/>
        </w:rPr>
        <w:t>Institution Affiliation</w:t>
      </w:r>
    </w:p>
    <w:p w:rsidR="006716C2" w:rsidRPr="008F3797" w:rsidRDefault="00A54015" w:rsidP="008F3797">
      <w:pPr>
        <w:spacing w:after="0" w:line="480" w:lineRule="auto"/>
        <w:jc w:val="center"/>
        <w:rPr>
          <w:rFonts w:ascii="Times New Roman" w:hAnsi="Times New Roman" w:cs="Times New Roman"/>
          <w:color w:val="000000" w:themeColor="text1"/>
          <w:sz w:val="24"/>
          <w:szCs w:val="24"/>
        </w:rPr>
      </w:pPr>
      <w:r w:rsidRPr="008F3797">
        <w:rPr>
          <w:rFonts w:ascii="Times New Roman" w:hAnsi="Times New Roman" w:cs="Times New Roman"/>
          <w:color w:val="000000" w:themeColor="text1"/>
          <w:sz w:val="24"/>
          <w:szCs w:val="24"/>
        </w:rPr>
        <w:t>Date</w:t>
      </w:r>
    </w:p>
    <w:p w:rsidR="006716C2" w:rsidRPr="008F3797" w:rsidRDefault="006716C2" w:rsidP="008F3797">
      <w:pPr>
        <w:spacing w:after="0" w:line="480" w:lineRule="auto"/>
        <w:jc w:val="center"/>
        <w:rPr>
          <w:rFonts w:ascii="Times New Roman" w:hAnsi="Times New Roman" w:cs="Times New Roman"/>
          <w:sz w:val="24"/>
          <w:szCs w:val="24"/>
        </w:rPr>
      </w:pPr>
    </w:p>
    <w:p w:rsidR="006716C2" w:rsidRPr="008F3797" w:rsidRDefault="006716C2" w:rsidP="008F3797">
      <w:pPr>
        <w:spacing w:after="0" w:line="480" w:lineRule="auto"/>
        <w:rPr>
          <w:rFonts w:ascii="Times New Roman" w:hAnsi="Times New Roman" w:cs="Times New Roman"/>
          <w:sz w:val="24"/>
          <w:szCs w:val="24"/>
        </w:rPr>
      </w:pPr>
    </w:p>
    <w:p w:rsidR="006716C2" w:rsidRPr="008F3797" w:rsidRDefault="006716C2" w:rsidP="008F3797">
      <w:pPr>
        <w:spacing w:after="0" w:line="480" w:lineRule="auto"/>
        <w:rPr>
          <w:rFonts w:ascii="Times New Roman" w:hAnsi="Times New Roman" w:cs="Times New Roman"/>
          <w:sz w:val="24"/>
          <w:szCs w:val="24"/>
        </w:rPr>
      </w:pPr>
    </w:p>
    <w:p w:rsidR="006716C2" w:rsidRPr="008F3797" w:rsidRDefault="006716C2" w:rsidP="008F3797">
      <w:pPr>
        <w:spacing w:after="0" w:line="480" w:lineRule="auto"/>
        <w:rPr>
          <w:rFonts w:ascii="Times New Roman" w:hAnsi="Times New Roman" w:cs="Times New Roman"/>
          <w:sz w:val="24"/>
          <w:szCs w:val="24"/>
        </w:rPr>
      </w:pPr>
    </w:p>
    <w:p w:rsidR="006716C2" w:rsidRPr="008F3797" w:rsidRDefault="006716C2" w:rsidP="008F3797">
      <w:pPr>
        <w:spacing w:after="0" w:line="480" w:lineRule="auto"/>
        <w:rPr>
          <w:rFonts w:ascii="Times New Roman" w:hAnsi="Times New Roman" w:cs="Times New Roman"/>
          <w:sz w:val="24"/>
          <w:szCs w:val="24"/>
        </w:rPr>
      </w:pPr>
    </w:p>
    <w:p w:rsidR="006716C2" w:rsidRDefault="006716C2" w:rsidP="008F3797">
      <w:pPr>
        <w:spacing w:after="0" w:line="480" w:lineRule="auto"/>
        <w:rPr>
          <w:rFonts w:ascii="Times New Roman" w:hAnsi="Times New Roman" w:cs="Times New Roman"/>
          <w:sz w:val="24"/>
          <w:szCs w:val="24"/>
        </w:rPr>
      </w:pPr>
    </w:p>
    <w:p w:rsidR="008F3797" w:rsidRPr="008F3797" w:rsidRDefault="008F3797" w:rsidP="008F3797">
      <w:pPr>
        <w:spacing w:after="0" w:line="480" w:lineRule="auto"/>
        <w:rPr>
          <w:rFonts w:ascii="Times New Roman" w:hAnsi="Times New Roman" w:cs="Times New Roman"/>
          <w:sz w:val="24"/>
          <w:szCs w:val="24"/>
        </w:rPr>
      </w:pPr>
    </w:p>
    <w:p w:rsidR="006716C2" w:rsidRPr="008F3797" w:rsidRDefault="006716C2" w:rsidP="008F3797">
      <w:pPr>
        <w:spacing w:after="0" w:line="480" w:lineRule="auto"/>
        <w:rPr>
          <w:rFonts w:ascii="Times New Roman" w:hAnsi="Times New Roman" w:cs="Times New Roman"/>
          <w:sz w:val="24"/>
          <w:szCs w:val="24"/>
        </w:rPr>
      </w:pPr>
    </w:p>
    <w:p w:rsidR="006716C2" w:rsidRPr="008F3797" w:rsidRDefault="006716C2" w:rsidP="008F3797">
      <w:pPr>
        <w:spacing w:after="0" w:line="480" w:lineRule="auto"/>
        <w:rPr>
          <w:rFonts w:ascii="Times New Roman" w:hAnsi="Times New Roman" w:cs="Times New Roman"/>
          <w:sz w:val="24"/>
          <w:szCs w:val="24"/>
        </w:rPr>
      </w:pPr>
    </w:p>
    <w:p w:rsidR="006716C2" w:rsidRPr="008F3797" w:rsidRDefault="00A54015" w:rsidP="008F3797">
      <w:pPr>
        <w:spacing w:after="0" w:line="480" w:lineRule="auto"/>
        <w:jc w:val="center"/>
        <w:rPr>
          <w:rFonts w:ascii="Times New Roman" w:hAnsi="Times New Roman" w:cs="Times New Roman"/>
          <w:color w:val="000000" w:themeColor="text1"/>
          <w:sz w:val="24"/>
          <w:szCs w:val="24"/>
        </w:rPr>
      </w:pPr>
      <w:r w:rsidRPr="008F3797">
        <w:rPr>
          <w:rFonts w:ascii="Times New Roman" w:hAnsi="Times New Roman" w:cs="Times New Roman"/>
          <w:color w:val="000000" w:themeColor="text1"/>
          <w:sz w:val="24"/>
          <w:szCs w:val="24"/>
        </w:rPr>
        <w:lastRenderedPageBreak/>
        <w:t>S.1357 Nursing Act 2019</w:t>
      </w:r>
    </w:p>
    <w:p w:rsidR="00141C99" w:rsidRPr="008F3797" w:rsidRDefault="00A54015" w:rsidP="008F3797">
      <w:pPr>
        <w:spacing w:after="0" w:line="480" w:lineRule="auto"/>
        <w:ind w:firstLine="720"/>
        <w:rPr>
          <w:rFonts w:ascii="Times New Roman" w:hAnsi="Times New Roman" w:cs="Times New Roman"/>
          <w:color w:val="000000" w:themeColor="text1"/>
          <w:sz w:val="24"/>
          <w:szCs w:val="24"/>
        </w:rPr>
      </w:pPr>
      <w:r w:rsidRPr="008F3797">
        <w:rPr>
          <w:rFonts w:ascii="Times New Roman" w:hAnsi="Times New Roman" w:cs="Times New Roman"/>
          <w:color w:val="000000" w:themeColor="text1"/>
          <w:sz w:val="24"/>
          <w:szCs w:val="24"/>
        </w:rPr>
        <w:t>Nursing is a significant profession in the health care sector. Since nurses are involved in hands-on workforce in the hospital, the ration of nurses to patients is essential to be considered to enhance quality health care. S.1357: Nurse staffing standards for hospital patient safety and the quality act of 2019 is a crucial bill that affects the quality of nursing care significantly. The law is aimed to address the shortage of nurses in the facility and demanding for a balance in the ratio of nurses to the available patients in the health care organizations (</w:t>
      </w:r>
      <w:r w:rsidR="00D33754" w:rsidRPr="008F3797">
        <w:rPr>
          <w:rFonts w:ascii="Times New Roman" w:hAnsi="Times New Roman" w:cs="Times New Roman"/>
          <w:color w:val="000000" w:themeColor="text1"/>
          <w:sz w:val="24"/>
          <w:szCs w:val="24"/>
        </w:rPr>
        <w:t>GovTrack.us.</w:t>
      </w:r>
      <w:r w:rsidRPr="008F3797">
        <w:rPr>
          <w:rFonts w:ascii="Times New Roman" w:hAnsi="Times New Roman" w:cs="Times New Roman"/>
          <w:color w:val="000000" w:themeColor="text1"/>
          <w:sz w:val="24"/>
          <w:szCs w:val="24"/>
        </w:rPr>
        <w:t xml:space="preserve"> 2019). The bill is also aimed </w:t>
      </w:r>
      <w:r w:rsidR="00CC055F" w:rsidRPr="008F3797">
        <w:rPr>
          <w:rFonts w:ascii="Times New Roman" w:hAnsi="Times New Roman" w:cs="Times New Roman"/>
          <w:color w:val="000000" w:themeColor="text1"/>
          <w:sz w:val="24"/>
          <w:szCs w:val="24"/>
        </w:rPr>
        <w:t>at reducing the rates of health care</w:t>
      </w:r>
      <w:r w:rsidRPr="008F3797">
        <w:rPr>
          <w:rFonts w:ascii="Times New Roman" w:hAnsi="Times New Roman" w:cs="Times New Roman"/>
          <w:color w:val="000000" w:themeColor="text1"/>
          <w:sz w:val="24"/>
          <w:szCs w:val="24"/>
        </w:rPr>
        <w:t xml:space="preserve"> errors through the promotion of adequate staffing. The outcomes of the patient </w:t>
      </w:r>
      <w:r w:rsidR="000A1FB0" w:rsidRPr="008F3797">
        <w:rPr>
          <w:rFonts w:ascii="Times New Roman" w:hAnsi="Times New Roman" w:cs="Times New Roman"/>
          <w:color w:val="000000" w:themeColor="text1"/>
          <w:sz w:val="24"/>
          <w:szCs w:val="24"/>
        </w:rPr>
        <w:t>are</w:t>
      </w:r>
      <w:r w:rsidRPr="008F3797">
        <w:rPr>
          <w:rFonts w:ascii="Times New Roman" w:hAnsi="Times New Roman" w:cs="Times New Roman"/>
          <w:color w:val="000000" w:themeColor="text1"/>
          <w:sz w:val="24"/>
          <w:szCs w:val="24"/>
        </w:rPr>
        <w:t xml:space="preserve"> the most critical issue addressed by the bill, which acknowledges that the prognosis of patients is dependent on the staffing levels in hospitals. Hence S.1357: Nurse staffing standards for hospital patient safety and the quality act of 2019 is set to improve the quality of health care in the USA.</w:t>
      </w:r>
    </w:p>
    <w:p w:rsidR="00A438E5" w:rsidRPr="008F3797" w:rsidRDefault="00A54015" w:rsidP="008F3797">
      <w:pPr>
        <w:spacing w:after="0" w:line="480" w:lineRule="auto"/>
        <w:ind w:firstLine="720"/>
        <w:jc w:val="center"/>
        <w:rPr>
          <w:rFonts w:ascii="Times New Roman" w:hAnsi="Times New Roman" w:cs="Times New Roman"/>
          <w:b/>
          <w:color w:val="000000" w:themeColor="text1"/>
          <w:sz w:val="24"/>
          <w:szCs w:val="24"/>
        </w:rPr>
      </w:pPr>
      <w:r w:rsidRPr="008F3797">
        <w:rPr>
          <w:rFonts w:ascii="Times New Roman" w:hAnsi="Times New Roman" w:cs="Times New Roman"/>
          <w:b/>
          <w:color w:val="000000" w:themeColor="text1"/>
          <w:sz w:val="24"/>
          <w:szCs w:val="24"/>
        </w:rPr>
        <w:t>Summary</w:t>
      </w:r>
    </w:p>
    <w:p w:rsidR="00A438E5" w:rsidRPr="008F3797" w:rsidRDefault="00A54015" w:rsidP="008F3797">
      <w:pPr>
        <w:spacing w:after="0" w:line="480" w:lineRule="auto"/>
        <w:ind w:firstLine="720"/>
        <w:rPr>
          <w:rFonts w:ascii="Times New Roman" w:hAnsi="Times New Roman" w:cs="Times New Roman"/>
          <w:color w:val="000000" w:themeColor="text1"/>
          <w:sz w:val="24"/>
          <w:szCs w:val="24"/>
        </w:rPr>
      </w:pPr>
      <w:r w:rsidRPr="008F3797">
        <w:rPr>
          <w:rFonts w:ascii="Times New Roman" w:hAnsi="Times New Roman" w:cs="Times New Roman"/>
          <w:color w:val="000000" w:themeColor="text1"/>
          <w:sz w:val="24"/>
          <w:szCs w:val="24"/>
        </w:rPr>
        <w:t xml:space="preserve">The bill is significant in health care in ensuring that the problem of the shortage of nursing professionals is solved. Nurses are the critical part of the health care and the largest group in the health profession. The issue of concern is how the world is continuing to face a shortage of nurses in health care organizations. This problem has been addressed in the USA because of the expectations of more scarcity in the future. Research shows that by 2029, there will be an increase in people who are 65 years and above in America by 73% who will need </w:t>
      </w:r>
      <w:r w:rsidR="00AD5405" w:rsidRPr="008F3797">
        <w:rPr>
          <w:rFonts w:ascii="Times New Roman" w:hAnsi="Times New Roman" w:cs="Times New Roman"/>
          <w:color w:val="000000" w:themeColor="text1"/>
          <w:sz w:val="24"/>
          <w:szCs w:val="24"/>
        </w:rPr>
        <w:t>more nursing care, which will lead to more shortage in the nursing profession (Haddad, Annamaraju&amp; Toney-Buttler, 2020). This bill is significant as it will address this problem effectively.</w:t>
      </w:r>
    </w:p>
    <w:p w:rsidR="00AD5405" w:rsidRPr="008F3797" w:rsidRDefault="00AC67DB" w:rsidP="008F3797">
      <w:pPr>
        <w:spacing w:after="0" w:line="480" w:lineRule="auto"/>
        <w:ind w:firstLine="720"/>
        <w:rPr>
          <w:rFonts w:ascii="Times New Roman" w:hAnsi="Times New Roman" w:cs="Times New Roman"/>
          <w:color w:val="000000" w:themeColor="text1"/>
          <w:sz w:val="24"/>
          <w:szCs w:val="24"/>
        </w:rPr>
      </w:pPr>
      <w:r w:rsidRPr="008F3797">
        <w:rPr>
          <w:rFonts w:ascii="Times New Roman" w:hAnsi="Times New Roman" w:cs="Times New Roman"/>
          <w:color w:val="000000" w:themeColor="text1"/>
          <w:sz w:val="24"/>
          <w:szCs w:val="24"/>
        </w:rPr>
        <w:lastRenderedPageBreak/>
        <w:t>The bill will also</w:t>
      </w:r>
      <w:r w:rsidR="00A54015" w:rsidRPr="008F3797">
        <w:rPr>
          <w:rFonts w:ascii="Times New Roman" w:hAnsi="Times New Roman" w:cs="Times New Roman"/>
          <w:color w:val="000000" w:themeColor="text1"/>
          <w:sz w:val="24"/>
          <w:szCs w:val="24"/>
        </w:rPr>
        <w:t xml:space="preserve"> address the quality of care in the nursing profession. Quality care is also dependent on the number of the nurse in the health care field. The intensity of work in health care organizations is increasing ev</w:t>
      </w:r>
      <w:r w:rsidR="006D1360" w:rsidRPr="008F3797">
        <w:rPr>
          <w:rFonts w:ascii="Times New Roman" w:hAnsi="Times New Roman" w:cs="Times New Roman"/>
          <w:color w:val="000000" w:themeColor="text1"/>
          <w:sz w:val="24"/>
          <w:szCs w:val="24"/>
        </w:rPr>
        <w:t>ery day. With the reduced number</w:t>
      </w:r>
      <w:r w:rsidR="00A54015" w:rsidRPr="008F3797">
        <w:rPr>
          <w:rFonts w:ascii="Times New Roman" w:hAnsi="Times New Roman" w:cs="Times New Roman"/>
          <w:color w:val="000000" w:themeColor="text1"/>
          <w:sz w:val="24"/>
          <w:szCs w:val="24"/>
        </w:rPr>
        <w:t xml:space="preserve"> of nurses, the quality of care is affected negatively due to burnout. Burnout among nurses is related to the diminished quality of care (Poghosyan et al., 2010). Therefore, this bill will be valuable in providing solutions to the quality of care offered by nurses through the provision of more qualified nurses in the field.</w:t>
      </w:r>
    </w:p>
    <w:p w:rsidR="00AD5405" w:rsidRPr="008F3797" w:rsidRDefault="00A54015" w:rsidP="008F3797">
      <w:pPr>
        <w:spacing w:after="0" w:line="480" w:lineRule="auto"/>
        <w:ind w:firstLine="720"/>
        <w:jc w:val="center"/>
        <w:rPr>
          <w:rFonts w:ascii="Times New Roman" w:hAnsi="Times New Roman" w:cs="Times New Roman"/>
          <w:b/>
          <w:color w:val="000000" w:themeColor="text1"/>
          <w:sz w:val="24"/>
          <w:szCs w:val="24"/>
        </w:rPr>
      </w:pPr>
      <w:r w:rsidRPr="008F3797">
        <w:rPr>
          <w:rFonts w:ascii="Times New Roman" w:hAnsi="Times New Roman" w:cs="Times New Roman"/>
          <w:b/>
          <w:color w:val="000000" w:themeColor="text1"/>
          <w:sz w:val="24"/>
          <w:szCs w:val="24"/>
        </w:rPr>
        <w:t>Background and Facts</w:t>
      </w:r>
    </w:p>
    <w:p w:rsidR="000A1FB0" w:rsidRPr="008F3797" w:rsidRDefault="00A54015" w:rsidP="008F3797">
      <w:pPr>
        <w:spacing w:after="0" w:line="480" w:lineRule="auto"/>
        <w:ind w:firstLine="720"/>
        <w:rPr>
          <w:rFonts w:ascii="Times New Roman" w:hAnsi="Times New Roman" w:cs="Times New Roman"/>
          <w:color w:val="000000" w:themeColor="text1"/>
          <w:sz w:val="24"/>
          <w:szCs w:val="24"/>
        </w:rPr>
      </w:pPr>
      <w:r w:rsidRPr="008F3797">
        <w:rPr>
          <w:rFonts w:ascii="Times New Roman" w:hAnsi="Times New Roman" w:cs="Times New Roman"/>
          <w:color w:val="000000" w:themeColor="text1"/>
          <w:sz w:val="24"/>
          <w:szCs w:val="24"/>
        </w:rPr>
        <w:t>This bill was introduced by Sherrod Brown, to the congress on May 8, 2019. The bill was aimed at amending the public health services to enhance staffing ratios in hospitals concerning patients and nurses. The law was considered based on some research that was done on nursing: patient ration, which affects the quality of health care in the USA. This bill influences the federal government because of its interest in enhancing the quality of nursing care. The changes in the health care system of delivery have resulted in an increased need for quality care in the nursing profession. The federal government is aware of the risk involved with the shortage of nurses in the quality of care (GovTrack.us., 2019). The lack of nurses is directly linked to the diminished quality in nursing care, which draws interest to the bill.</w:t>
      </w:r>
    </w:p>
    <w:p w:rsidR="000A1FB0" w:rsidRPr="008F3797" w:rsidRDefault="00A54015" w:rsidP="008F3797">
      <w:pPr>
        <w:spacing w:after="0" w:line="480" w:lineRule="auto"/>
        <w:ind w:firstLine="720"/>
        <w:jc w:val="center"/>
        <w:rPr>
          <w:rFonts w:ascii="Times New Roman" w:hAnsi="Times New Roman" w:cs="Times New Roman"/>
          <w:b/>
          <w:color w:val="000000" w:themeColor="text1"/>
          <w:sz w:val="24"/>
          <w:szCs w:val="24"/>
        </w:rPr>
      </w:pPr>
      <w:r w:rsidRPr="008F3797">
        <w:rPr>
          <w:rFonts w:ascii="Times New Roman" w:hAnsi="Times New Roman" w:cs="Times New Roman"/>
          <w:b/>
          <w:color w:val="000000" w:themeColor="text1"/>
          <w:sz w:val="24"/>
          <w:szCs w:val="24"/>
        </w:rPr>
        <w:t>Pertinent Votes and Issues that are Stalling the Bill</w:t>
      </w:r>
    </w:p>
    <w:p w:rsidR="00605EB0" w:rsidRPr="008F3797" w:rsidRDefault="00A54015" w:rsidP="008F3797">
      <w:pPr>
        <w:spacing w:after="0" w:line="480" w:lineRule="auto"/>
        <w:ind w:firstLine="720"/>
        <w:rPr>
          <w:rFonts w:ascii="Times New Roman" w:hAnsi="Times New Roman" w:cs="Times New Roman"/>
          <w:color w:val="000000" w:themeColor="text1"/>
          <w:sz w:val="24"/>
          <w:szCs w:val="24"/>
        </w:rPr>
      </w:pPr>
      <w:r w:rsidRPr="008F3797">
        <w:rPr>
          <w:rFonts w:ascii="Times New Roman" w:hAnsi="Times New Roman" w:cs="Times New Roman"/>
          <w:color w:val="000000" w:themeColor="text1"/>
          <w:sz w:val="24"/>
          <w:szCs w:val="24"/>
        </w:rPr>
        <w:t xml:space="preserve">This bill has drawn a lot of interest from the federal government. Appropriate votes have been received from different sectors, including the health care sector and the political area. People such as Ms. Bldwin, Ms. Harris, Ms. Sanders, and Ms. Warren have supported this bill significantly </w:t>
      </w:r>
      <w:r w:rsidR="0054369D" w:rsidRPr="008F3797">
        <w:rPr>
          <w:rFonts w:ascii="Times New Roman" w:hAnsi="Times New Roman" w:cs="Times New Roman"/>
          <w:color w:val="000000" w:themeColor="text1"/>
          <w:sz w:val="24"/>
          <w:szCs w:val="24"/>
        </w:rPr>
        <w:t>(GovTrack.us</w:t>
      </w:r>
      <w:r w:rsidRPr="008F3797">
        <w:rPr>
          <w:rFonts w:ascii="Times New Roman" w:hAnsi="Times New Roman" w:cs="Times New Roman"/>
          <w:color w:val="000000" w:themeColor="text1"/>
          <w:sz w:val="24"/>
          <w:szCs w:val="24"/>
        </w:rPr>
        <w:t xml:space="preserve">., 2019). The federal government, through various </w:t>
      </w:r>
      <w:r w:rsidR="00D33754" w:rsidRPr="008F3797">
        <w:rPr>
          <w:rFonts w:ascii="Times New Roman" w:hAnsi="Times New Roman" w:cs="Times New Roman"/>
          <w:color w:val="000000" w:themeColor="text1"/>
          <w:sz w:val="24"/>
          <w:szCs w:val="24"/>
        </w:rPr>
        <w:t>researches</w:t>
      </w:r>
      <w:r w:rsidRPr="008F3797">
        <w:rPr>
          <w:rFonts w:ascii="Times New Roman" w:hAnsi="Times New Roman" w:cs="Times New Roman"/>
          <w:color w:val="000000" w:themeColor="text1"/>
          <w:sz w:val="24"/>
          <w:szCs w:val="24"/>
        </w:rPr>
        <w:t xml:space="preserve">, has proved that there is a shortage of nurses in the USA that needs to be solved. </w:t>
      </w:r>
      <w:r w:rsidR="006D1360" w:rsidRPr="008F3797">
        <w:rPr>
          <w:rFonts w:ascii="Times New Roman" w:hAnsi="Times New Roman" w:cs="Times New Roman"/>
          <w:color w:val="000000" w:themeColor="text1"/>
          <w:sz w:val="24"/>
          <w:szCs w:val="24"/>
        </w:rPr>
        <w:t xml:space="preserve">There is no hint </w:t>
      </w:r>
      <w:r w:rsidR="006D1360" w:rsidRPr="008F3797">
        <w:rPr>
          <w:rFonts w:ascii="Times New Roman" w:hAnsi="Times New Roman" w:cs="Times New Roman"/>
          <w:color w:val="000000" w:themeColor="text1"/>
          <w:sz w:val="24"/>
          <w:szCs w:val="24"/>
        </w:rPr>
        <w:lastRenderedPageBreak/>
        <w:t>concerning the lack of support for the bill. Also, research</w:t>
      </w:r>
      <w:r w:rsidRPr="008F3797">
        <w:rPr>
          <w:rFonts w:ascii="Times New Roman" w:hAnsi="Times New Roman" w:cs="Times New Roman"/>
          <w:color w:val="000000" w:themeColor="text1"/>
          <w:sz w:val="24"/>
          <w:szCs w:val="24"/>
        </w:rPr>
        <w:t xml:space="preserve"> suggests that the </w:t>
      </w:r>
      <w:r w:rsidR="006D1360" w:rsidRPr="008F3797">
        <w:rPr>
          <w:rFonts w:ascii="Times New Roman" w:hAnsi="Times New Roman" w:cs="Times New Roman"/>
          <w:color w:val="000000" w:themeColor="text1"/>
          <w:sz w:val="24"/>
          <w:szCs w:val="24"/>
        </w:rPr>
        <w:t>shortage</w:t>
      </w:r>
      <w:r w:rsidRPr="008F3797">
        <w:rPr>
          <w:rFonts w:ascii="Times New Roman" w:hAnsi="Times New Roman" w:cs="Times New Roman"/>
          <w:color w:val="000000" w:themeColor="text1"/>
          <w:sz w:val="24"/>
          <w:szCs w:val="24"/>
        </w:rPr>
        <w:t xml:space="preserve"> of nurses leads to diminished quality of care which jeopardizes the health care. Therefore, there is no suggestion of stalling the bill because there is enough evidence about the shortage of nurses and how it affects quality.</w:t>
      </w:r>
    </w:p>
    <w:p w:rsidR="00A438E5" w:rsidRPr="008F3797" w:rsidRDefault="00A54015" w:rsidP="008F3797">
      <w:pPr>
        <w:spacing w:after="0" w:line="480" w:lineRule="auto"/>
        <w:ind w:firstLine="720"/>
        <w:jc w:val="center"/>
        <w:rPr>
          <w:rFonts w:ascii="Times New Roman" w:hAnsi="Times New Roman" w:cs="Times New Roman"/>
          <w:b/>
          <w:color w:val="000000" w:themeColor="text1"/>
          <w:sz w:val="24"/>
          <w:szCs w:val="24"/>
        </w:rPr>
      </w:pPr>
      <w:r w:rsidRPr="008F3797">
        <w:rPr>
          <w:rFonts w:ascii="Times New Roman" w:hAnsi="Times New Roman" w:cs="Times New Roman"/>
          <w:b/>
          <w:color w:val="000000" w:themeColor="text1"/>
          <w:sz w:val="24"/>
          <w:szCs w:val="24"/>
        </w:rPr>
        <w:t>Support of the Bill</w:t>
      </w:r>
    </w:p>
    <w:p w:rsidR="0054369D" w:rsidRPr="008F3797" w:rsidRDefault="00A54015" w:rsidP="008F3797">
      <w:pPr>
        <w:spacing w:after="0" w:line="480" w:lineRule="auto"/>
        <w:ind w:firstLine="720"/>
        <w:rPr>
          <w:rFonts w:ascii="Times New Roman" w:hAnsi="Times New Roman" w:cs="Times New Roman"/>
          <w:color w:val="000000" w:themeColor="text1"/>
          <w:sz w:val="24"/>
          <w:szCs w:val="24"/>
        </w:rPr>
      </w:pPr>
      <w:r w:rsidRPr="008F3797">
        <w:rPr>
          <w:rFonts w:ascii="Times New Roman" w:hAnsi="Times New Roman" w:cs="Times New Roman"/>
          <w:color w:val="000000" w:themeColor="text1"/>
          <w:sz w:val="24"/>
          <w:szCs w:val="24"/>
        </w:rPr>
        <w:t xml:space="preserve">This bill seems to receive extensive support from government officials and the health care sector. Most nurses have shown interest in this bill, which they acknowledge to be helpful in their professionals. Despite the expenses that will be incurred through the law be adding more nurses into the profession, the law is considered as a life-changing idea. The code is supported by </w:t>
      </w:r>
      <w:r w:rsidR="00D33754" w:rsidRPr="008F3797">
        <w:rPr>
          <w:rFonts w:ascii="Times New Roman" w:hAnsi="Times New Roman" w:cs="Times New Roman"/>
          <w:color w:val="000000" w:themeColor="text1"/>
          <w:sz w:val="24"/>
          <w:szCs w:val="24"/>
        </w:rPr>
        <w:t>Senator</w:t>
      </w:r>
      <w:r w:rsidRPr="008F3797">
        <w:rPr>
          <w:rFonts w:ascii="Times New Roman" w:hAnsi="Times New Roman" w:cs="Times New Roman"/>
          <w:color w:val="000000" w:themeColor="text1"/>
          <w:sz w:val="24"/>
          <w:szCs w:val="24"/>
        </w:rPr>
        <w:t xml:space="preserve"> Sherrod Brown among other people like Ms. Warren and Ms. Harris (GovTrack.us., 2019). The passing of the law will enhance the improvement of quality in health care, and the nursing profession will become very productive following the excellent outcomes of the patients.</w:t>
      </w:r>
    </w:p>
    <w:p w:rsidR="000A20AF" w:rsidRPr="008F3797" w:rsidRDefault="00A54015" w:rsidP="008F3797">
      <w:pPr>
        <w:spacing w:after="0" w:line="480" w:lineRule="auto"/>
        <w:ind w:firstLine="720"/>
        <w:jc w:val="center"/>
        <w:rPr>
          <w:rFonts w:ascii="Times New Roman" w:hAnsi="Times New Roman" w:cs="Times New Roman"/>
          <w:b/>
          <w:color w:val="000000" w:themeColor="text1"/>
          <w:sz w:val="24"/>
          <w:szCs w:val="24"/>
        </w:rPr>
      </w:pPr>
      <w:r w:rsidRPr="008F3797">
        <w:rPr>
          <w:rFonts w:ascii="Times New Roman" w:hAnsi="Times New Roman" w:cs="Times New Roman"/>
          <w:b/>
          <w:color w:val="000000" w:themeColor="text1"/>
          <w:sz w:val="24"/>
          <w:szCs w:val="24"/>
        </w:rPr>
        <w:t>Provision of Nurse's Ability to Provide Quality Care</w:t>
      </w:r>
    </w:p>
    <w:p w:rsidR="0054369D" w:rsidRPr="008F3797" w:rsidRDefault="00A54015" w:rsidP="008F3797">
      <w:pPr>
        <w:spacing w:after="0" w:line="480" w:lineRule="auto"/>
        <w:ind w:firstLine="720"/>
        <w:rPr>
          <w:rFonts w:ascii="Times New Roman" w:hAnsi="Times New Roman" w:cs="Times New Roman"/>
          <w:color w:val="000000" w:themeColor="text1"/>
          <w:sz w:val="24"/>
          <w:szCs w:val="24"/>
        </w:rPr>
      </w:pPr>
      <w:r w:rsidRPr="008F3797">
        <w:rPr>
          <w:rFonts w:ascii="Times New Roman" w:hAnsi="Times New Roman" w:cs="Times New Roman"/>
          <w:color w:val="000000" w:themeColor="text1"/>
          <w:sz w:val="24"/>
          <w:szCs w:val="24"/>
        </w:rPr>
        <w:t>The passing of this bill will enhance the nursing profession positively. Research has proved that the quality of care is linked to the number of nurses in the health organization.  The federal government showed that the safety of patients would be enhanced through the bill by diminishing medication errors in the hospital (GovTrack.us., 2019). Therefore, the execution of this bill will be a life-changing event for the nursing profession, as they will be empowered to deliver quality health care.</w:t>
      </w:r>
    </w:p>
    <w:p w:rsidR="000A20AF" w:rsidRPr="008F3797" w:rsidRDefault="00A54015" w:rsidP="008F3797">
      <w:pPr>
        <w:spacing w:after="0" w:line="480" w:lineRule="auto"/>
        <w:ind w:firstLine="720"/>
        <w:jc w:val="center"/>
        <w:rPr>
          <w:rFonts w:ascii="Times New Roman" w:hAnsi="Times New Roman" w:cs="Times New Roman"/>
          <w:b/>
          <w:color w:val="000000" w:themeColor="text1"/>
          <w:sz w:val="24"/>
          <w:szCs w:val="24"/>
        </w:rPr>
      </w:pPr>
      <w:r w:rsidRPr="008F3797">
        <w:rPr>
          <w:rFonts w:ascii="Times New Roman" w:hAnsi="Times New Roman" w:cs="Times New Roman"/>
          <w:b/>
          <w:color w:val="000000" w:themeColor="text1"/>
          <w:sz w:val="24"/>
          <w:szCs w:val="24"/>
        </w:rPr>
        <w:t>Nurses</w:t>
      </w:r>
      <w:r w:rsidR="00D043D1" w:rsidRPr="008F3797">
        <w:rPr>
          <w:rFonts w:ascii="Times New Roman" w:hAnsi="Times New Roman" w:cs="Times New Roman"/>
          <w:b/>
          <w:color w:val="000000" w:themeColor="text1"/>
          <w:sz w:val="24"/>
          <w:szCs w:val="24"/>
        </w:rPr>
        <w:t>'</w:t>
      </w:r>
      <w:r w:rsidRPr="008F3797">
        <w:rPr>
          <w:rFonts w:ascii="Times New Roman" w:hAnsi="Times New Roman" w:cs="Times New Roman"/>
          <w:b/>
          <w:color w:val="000000" w:themeColor="text1"/>
          <w:sz w:val="24"/>
          <w:szCs w:val="24"/>
        </w:rPr>
        <w:t xml:space="preserve"> Action to Assist the Passing of the Bill</w:t>
      </w:r>
    </w:p>
    <w:p w:rsidR="000A20AF" w:rsidRPr="008F3797" w:rsidRDefault="00A54015" w:rsidP="008F3797">
      <w:pPr>
        <w:spacing w:after="0" w:line="480" w:lineRule="auto"/>
        <w:ind w:firstLine="720"/>
        <w:rPr>
          <w:rFonts w:ascii="Times New Roman" w:hAnsi="Times New Roman" w:cs="Times New Roman"/>
          <w:color w:val="000000" w:themeColor="text1"/>
          <w:sz w:val="24"/>
          <w:szCs w:val="24"/>
        </w:rPr>
      </w:pPr>
      <w:r w:rsidRPr="008F3797">
        <w:rPr>
          <w:rFonts w:ascii="Times New Roman" w:hAnsi="Times New Roman" w:cs="Times New Roman"/>
          <w:color w:val="000000" w:themeColor="text1"/>
          <w:sz w:val="24"/>
          <w:szCs w:val="24"/>
        </w:rPr>
        <w:t xml:space="preserve">The passing of this bill does not only become dependent on the political sector, but also the health sector. Nurses will play a significant role in helping to pass the bill. Because nurses are involved in executing care to the patients, they can be essential in providing insight into their </w:t>
      </w:r>
      <w:r w:rsidRPr="008F3797">
        <w:rPr>
          <w:rFonts w:ascii="Times New Roman" w:hAnsi="Times New Roman" w:cs="Times New Roman"/>
          <w:color w:val="000000" w:themeColor="text1"/>
          <w:sz w:val="24"/>
          <w:szCs w:val="24"/>
        </w:rPr>
        <w:lastRenderedPageBreak/>
        <w:t>work and the challenges they face. They should give details on the importance of passing the bill to enhance quality health care.</w:t>
      </w:r>
    </w:p>
    <w:p w:rsidR="000A20AF" w:rsidRPr="008F3797" w:rsidRDefault="00A54015" w:rsidP="008F3797">
      <w:pPr>
        <w:spacing w:after="0" w:line="480" w:lineRule="auto"/>
        <w:ind w:firstLine="720"/>
        <w:rPr>
          <w:rFonts w:ascii="Times New Roman" w:hAnsi="Times New Roman" w:cs="Times New Roman"/>
          <w:color w:val="000000" w:themeColor="text1"/>
          <w:sz w:val="24"/>
          <w:szCs w:val="24"/>
        </w:rPr>
      </w:pPr>
      <w:r w:rsidRPr="008F3797">
        <w:rPr>
          <w:rFonts w:ascii="Times New Roman" w:hAnsi="Times New Roman" w:cs="Times New Roman"/>
          <w:color w:val="000000" w:themeColor="text1"/>
          <w:sz w:val="24"/>
          <w:szCs w:val="24"/>
        </w:rPr>
        <w:t>In conclusion, S.1357: Nurse staffing standards for hospital patient safety and the quality act of 2019 is a significant bill to the nursing profession. The nursing field has been facing shortages, and research shows that there will be a massive shortage in the future, which needs to be addressed.</w:t>
      </w:r>
      <w:r w:rsidR="006716C2" w:rsidRPr="008F3797">
        <w:rPr>
          <w:rFonts w:ascii="Times New Roman" w:hAnsi="Times New Roman" w:cs="Times New Roman"/>
          <w:color w:val="000000" w:themeColor="text1"/>
          <w:sz w:val="24"/>
          <w:szCs w:val="24"/>
        </w:rPr>
        <w:t xml:space="preserve"> The lack of nurses leads to poor quality of nursing care. Therefore, there is a need to support this bill to enhance the quality of nursing care.  </w:t>
      </w:r>
    </w:p>
    <w:p w:rsidR="006716C2" w:rsidRPr="008F3797" w:rsidRDefault="006716C2" w:rsidP="008F3797">
      <w:pPr>
        <w:spacing w:after="0" w:line="480" w:lineRule="auto"/>
        <w:ind w:firstLine="720"/>
        <w:rPr>
          <w:rFonts w:ascii="Times New Roman" w:hAnsi="Times New Roman" w:cs="Times New Roman"/>
          <w:color w:val="000000" w:themeColor="text1"/>
          <w:sz w:val="24"/>
          <w:szCs w:val="24"/>
        </w:rPr>
      </w:pPr>
    </w:p>
    <w:p w:rsidR="006716C2" w:rsidRPr="008F3797" w:rsidRDefault="006716C2" w:rsidP="008F3797">
      <w:pPr>
        <w:spacing w:after="0" w:line="480" w:lineRule="auto"/>
        <w:ind w:firstLine="720"/>
        <w:rPr>
          <w:rFonts w:ascii="Times New Roman" w:hAnsi="Times New Roman" w:cs="Times New Roman"/>
          <w:color w:val="000000" w:themeColor="text1"/>
          <w:sz w:val="24"/>
          <w:szCs w:val="24"/>
        </w:rPr>
      </w:pPr>
      <w:bookmarkStart w:id="0" w:name="_GoBack"/>
      <w:bookmarkEnd w:id="0"/>
    </w:p>
    <w:p w:rsidR="006716C2" w:rsidRPr="008F3797" w:rsidRDefault="006716C2" w:rsidP="008F3797">
      <w:pPr>
        <w:spacing w:after="0" w:line="480" w:lineRule="auto"/>
        <w:ind w:firstLine="720"/>
        <w:rPr>
          <w:rFonts w:ascii="Times New Roman" w:hAnsi="Times New Roman" w:cs="Times New Roman"/>
          <w:color w:val="000000" w:themeColor="text1"/>
          <w:sz w:val="24"/>
          <w:szCs w:val="24"/>
        </w:rPr>
      </w:pPr>
    </w:p>
    <w:p w:rsidR="006716C2" w:rsidRPr="008F3797" w:rsidRDefault="006716C2" w:rsidP="008F3797">
      <w:pPr>
        <w:spacing w:after="0" w:line="480" w:lineRule="auto"/>
        <w:ind w:firstLine="720"/>
        <w:rPr>
          <w:rFonts w:ascii="Times New Roman" w:hAnsi="Times New Roman" w:cs="Times New Roman"/>
          <w:color w:val="000000" w:themeColor="text1"/>
          <w:sz w:val="24"/>
          <w:szCs w:val="24"/>
        </w:rPr>
      </w:pPr>
    </w:p>
    <w:p w:rsidR="006716C2" w:rsidRPr="008F3797" w:rsidRDefault="006716C2" w:rsidP="008F3797">
      <w:pPr>
        <w:spacing w:after="0" w:line="480" w:lineRule="auto"/>
        <w:ind w:firstLine="720"/>
        <w:rPr>
          <w:rFonts w:ascii="Times New Roman" w:hAnsi="Times New Roman" w:cs="Times New Roman"/>
          <w:color w:val="000000" w:themeColor="text1"/>
          <w:sz w:val="24"/>
          <w:szCs w:val="24"/>
        </w:rPr>
      </w:pPr>
    </w:p>
    <w:p w:rsidR="006716C2" w:rsidRPr="008F3797" w:rsidRDefault="006716C2" w:rsidP="008F3797">
      <w:pPr>
        <w:spacing w:after="0" w:line="480" w:lineRule="auto"/>
        <w:ind w:firstLine="720"/>
        <w:rPr>
          <w:rFonts w:ascii="Times New Roman" w:hAnsi="Times New Roman" w:cs="Times New Roman"/>
          <w:color w:val="000000" w:themeColor="text1"/>
          <w:sz w:val="24"/>
          <w:szCs w:val="24"/>
        </w:rPr>
      </w:pPr>
    </w:p>
    <w:p w:rsidR="006716C2" w:rsidRPr="008F3797" w:rsidRDefault="006716C2" w:rsidP="008F3797">
      <w:pPr>
        <w:spacing w:after="0" w:line="480" w:lineRule="auto"/>
        <w:ind w:firstLine="720"/>
        <w:rPr>
          <w:rFonts w:ascii="Times New Roman" w:hAnsi="Times New Roman" w:cs="Times New Roman"/>
          <w:color w:val="000000" w:themeColor="text1"/>
          <w:sz w:val="24"/>
          <w:szCs w:val="24"/>
        </w:rPr>
      </w:pPr>
    </w:p>
    <w:p w:rsidR="006716C2" w:rsidRPr="008F3797" w:rsidRDefault="006716C2" w:rsidP="008F3797">
      <w:pPr>
        <w:spacing w:after="0" w:line="480" w:lineRule="auto"/>
        <w:ind w:firstLine="720"/>
        <w:rPr>
          <w:rFonts w:ascii="Times New Roman" w:hAnsi="Times New Roman" w:cs="Times New Roman"/>
          <w:color w:val="000000" w:themeColor="text1"/>
          <w:sz w:val="24"/>
          <w:szCs w:val="24"/>
        </w:rPr>
      </w:pPr>
    </w:p>
    <w:p w:rsidR="006716C2" w:rsidRPr="008F3797" w:rsidRDefault="006716C2" w:rsidP="008F3797">
      <w:pPr>
        <w:spacing w:after="0" w:line="480" w:lineRule="auto"/>
        <w:ind w:firstLine="720"/>
        <w:rPr>
          <w:rFonts w:ascii="Times New Roman" w:hAnsi="Times New Roman" w:cs="Times New Roman"/>
          <w:color w:val="000000" w:themeColor="text1"/>
          <w:sz w:val="24"/>
          <w:szCs w:val="24"/>
        </w:rPr>
      </w:pPr>
    </w:p>
    <w:p w:rsidR="006716C2" w:rsidRPr="008F3797" w:rsidRDefault="006716C2" w:rsidP="008F3797">
      <w:pPr>
        <w:spacing w:after="0" w:line="480" w:lineRule="auto"/>
        <w:ind w:firstLine="720"/>
        <w:rPr>
          <w:rFonts w:ascii="Times New Roman" w:hAnsi="Times New Roman" w:cs="Times New Roman"/>
          <w:color w:val="000000" w:themeColor="text1"/>
          <w:sz w:val="24"/>
          <w:szCs w:val="24"/>
        </w:rPr>
      </w:pPr>
    </w:p>
    <w:p w:rsidR="006716C2" w:rsidRPr="008F3797" w:rsidRDefault="006716C2" w:rsidP="008F3797">
      <w:pPr>
        <w:spacing w:after="0" w:line="480" w:lineRule="auto"/>
        <w:ind w:firstLine="720"/>
        <w:rPr>
          <w:rFonts w:ascii="Times New Roman" w:hAnsi="Times New Roman" w:cs="Times New Roman"/>
          <w:color w:val="000000" w:themeColor="text1"/>
          <w:sz w:val="24"/>
          <w:szCs w:val="24"/>
        </w:rPr>
      </w:pPr>
    </w:p>
    <w:p w:rsidR="006716C2" w:rsidRPr="008F3797" w:rsidRDefault="006716C2" w:rsidP="008F3797">
      <w:pPr>
        <w:spacing w:after="0" w:line="480" w:lineRule="auto"/>
        <w:ind w:firstLine="720"/>
        <w:rPr>
          <w:rFonts w:ascii="Times New Roman" w:hAnsi="Times New Roman" w:cs="Times New Roman"/>
          <w:color w:val="000000" w:themeColor="text1"/>
          <w:sz w:val="24"/>
          <w:szCs w:val="24"/>
        </w:rPr>
      </w:pPr>
    </w:p>
    <w:p w:rsidR="006716C2" w:rsidRPr="008F3797" w:rsidRDefault="006716C2" w:rsidP="008F3797">
      <w:pPr>
        <w:spacing w:after="0" w:line="480" w:lineRule="auto"/>
        <w:ind w:firstLine="720"/>
        <w:rPr>
          <w:rFonts w:ascii="Times New Roman" w:hAnsi="Times New Roman" w:cs="Times New Roman"/>
          <w:color w:val="000000" w:themeColor="text1"/>
          <w:sz w:val="24"/>
          <w:szCs w:val="24"/>
        </w:rPr>
      </w:pPr>
    </w:p>
    <w:p w:rsidR="006716C2" w:rsidRPr="008F3797" w:rsidRDefault="006716C2" w:rsidP="008F3797">
      <w:pPr>
        <w:spacing w:after="0" w:line="480" w:lineRule="auto"/>
        <w:ind w:firstLine="720"/>
        <w:rPr>
          <w:rFonts w:ascii="Times New Roman" w:hAnsi="Times New Roman" w:cs="Times New Roman"/>
          <w:color w:val="000000" w:themeColor="text1"/>
          <w:sz w:val="24"/>
          <w:szCs w:val="24"/>
        </w:rPr>
      </w:pPr>
    </w:p>
    <w:p w:rsidR="006716C2" w:rsidRPr="008F3797" w:rsidRDefault="006716C2" w:rsidP="008F3797">
      <w:pPr>
        <w:spacing w:after="0" w:line="480" w:lineRule="auto"/>
        <w:ind w:firstLine="720"/>
        <w:rPr>
          <w:rFonts w:ascii="Times New Roman" w:hAnsi="Times New Roman" w:cs="Times New Roman"/>
          <w:color w:val="000000" w:themeColor="text1"/>
          <w:sz w:val="24"/>
          <w:szCs w:val="24"/>
        </w:rPr>
      </w:pPr>
    </w:p>
    <w:p w:rsidR="006716C2" w:rsidRPr="008F3797" w:rsidRDefault="006716C2" w:rsidP="008F3797">
      <w:pPr>
        <w:spacing w:after="0" w:line="480" w:lineRule="auto"/>
        <w:ind w:firstLine="720"/>
        <w:rPr>
          <w:rFonts w:ascii="Times New Roman" w:hAnsi="Times New Roman" w:cs="Times New Roman"/>
          <w:color w:val="000000" w:themeColor="text1"/>
          <w:sz w:val="24"/>
          <w:szCs w:val="24"/>
        </w:rPr>
      </w:pPr>
    </w:p>
    <w:p w:rsidR="006716C2" w:rsidRPr="008F3797" w:rsidRDefault="00A54015" w:rsidP="008F3797">
      <w:pPr>
        <w:spacing w:after="0" w:line="480" w:lineRule="auto"/>
        <w:ind w:firstLine="720"/>
        <w:jc w:val="center"/>
        <w:rPr>
          <w:rFonts w:ascii="Times New Roman" w:hAnsi="Times New Roman" w:cs="Times New Roman"/>
          <w:color w:val="000000" w:themeColor="text1"/>
          <w:sz w:val="24"/>
          <w:szCs w:val="24"/>
        </w:rPr>
      </w:pPr>
      <w:r w:rsidRPr="008F3797">
        <w:rPr>
          <w:rFonts w:ascii="Times New Roman" w:hAnsi="Times New Roman" w:cs="Times New Roman"/>
          <w:color w:val="000000" w:themeColor="text1"/>
          <w:sz w:val="24"/>
          <w:szCs w:val="24"/>
        </w:rPr>
        <w:lastRenderedPageBreak/>
        <w:t>References</w:t>
      </w:r>
    </w:p>
    <w:p w:rsidR="006716C2" w:rsidRPr="008F3797" w:rsidRDefault="00A54015" w:rsidP="008F3797">
      <w:pPr>
        <w:spacing w:after="0" w:line="480" w:lineRule="auto"/>
        <w:ind w:left="720" w:hanging="720"/>
        <w:rPr>
          <w:rStyle w:val="Hyperlink"/>
          <w:rFonts w:ascii="Times New Roman" w:hAnsi="Times New Roman" w:cs="Times New Roman"/>
          <w:color w:val="000000" w:themeColor="text1"/>
          <w:sz w:val="24"/>
          <w:szCs w:val="24"/>
          <w:u w:val="none"/>
        </w:rPr>
      </w:pPr>
      <w:r w:rsidRPr="008F3797">
        <w:rPr>
          <w:rFonts w:ascii="Times New Roman" w:hAnsi="Times New Roman" w:cs="Times New Roman"/>
          <w:color w:val="000000" w:themeColor="text1"/>
          <w:sz w:val="24"/>
          <w:szCs w:val="24"/>
        </w:rPr>
        <w:t>GovTrack.us. (2019). S. 1045-116th Congress: Nursing Where It</w:t>
      </w:r>
      <w:r w:rsidR="00D043D1" w:rsidRPr="008F3797">
        <w:rPr>
          <w:rFonts w:ascii="Times New Roman" w:hAnsi="Times New Roman" w:cs="Times New Roman"/>
          <w:color w:val="000000" w:themeColor="text1"/>
          <w:sz w:val="24"/>
          <w:szCs w:val="24"/>
        </w:rPr>
        <w:t>'</w:t>
      </w:r>
      <w:r w:rsidRPr="008F3797">
        <w:rPr>
          <w:rFonts w:ascii="Times New Roman" w:hAnsi="Times New Roman" w:cs="Times New Roman"/>
          <w:color w:val="000000" w:themeColor="text1"/>
          <w:sz w:val="24"/>
          <w:szCs w:val="24"/>
        </w:rPr>
        <w:t xml:space="preserve">s Needed Act. Retrieved from </w:t>
      </w:r>
      <w:hyperlink r:id="rId6" w:history="1">
        <w:r w:rsidRPr="008F3797">
          <w:rPr>
            <w:rStyle w:val="Hyperlink"/>
            <w:rFonts w:ascii="Times New Roman" w:hAnsi="Times New Roman" w:cs="Times New Roman"/>
            <w:color w:val="000000" w:themeColor="text1"/>
            <w:sz w:val="24"/>
            <w:szCs w:val="24"/>
            <w:u w:val="none"/>
          </w:rPr>
          <w:t>https://www.govtrack.us/congress/bills/116/s1045</w:t>
        </w:r>
      </w:hyperlink>
    </w:p>
    <w:p w:rsidR="006716C2" w:rsidRPr="008F3797" w:rsidRDefault="00A54015" w:rsidP="008F3797">
      <w:pPr>
        <w:spacing w:after="0" w:line="480" w:lineRule="auto"/>
        <w:ind w:left="720" w:hanging="720"/>
        <w:rPr>
          <w:rFonts w:ascii="Times New Roman" w:hAnsi="Times New Roman" w:cs="Times New Roman"/>
          <w:color w:val="000000" w:themeColor="text1"/>
          <w:sz w:val="24"/>
          <w:szCs w:val="24"/>
        </w:rPr>
      </w:pPr>
      <w:r w:rsidRPr="008F3797">
        <w:rPr>
          <w:rFonts w:ascii="Times New Roman" w:hAnsi="Times New Roman" w:cs="Times New Roman"/>
          <w:color w:val="000000" w:themeColor="text1"/>
          <w:sz w:val="24"/>
          <w:szCs w:val="24"/>
          <w:shd w:val="clear" w:color="auto" w:fill="FFFFFF"/>
        </w:rPr>
        <w:t>Haddad, L., Annamaraju, P., &amp; Toney-Butler, T. (2020). Nursing Shortage. Retrieved April 23, 2020, from https://www.ncbi.nlm.nih.gov/books/NBK493175/?report=reader</w:t>
      </w:r>
    </w:p>
    <w:p w:rsidR="006716C2" w:rsidRPr="008F3797" w:rsidRDefault="00A54015" w:rsidP="008F3797">
      <w:pPr>
        <w:spacing w:after="0" w:line="480" w:lineRule="auto"/>
        <w:ind w:left="720" w:hanging="720"/>
        <w:rPr>
          <w:rFonts w:ascii="Times New Roman" w:hAnsi="Times New Roman" w:cs="Times New Roman"/>
          <w:color w:val="000000" w:themeColor="text1"/>
          <w:sz w:val="24"/>
          <w:szCs w:val="24"/>
          <w:shd w:val="clear" w:color="auto" w:fill="FFFFFF"/>
        </w:rPr>
      </w:pPr>
      <w:r w:rsidRPr="008F3797">
        <w:rPr>
          <w:rFonts w:ascii="Times New Roman" w:hAnsi="Times New Roman" w:cs="Times New Roman"/>
          <w:color w:val="000000" w:themeColor="text1"/>
          <w:sz w:val="24"/>
          <w:szCs w:val="24"/>
          <w:shd w:val="clear" w:color="auto" w:fill="FFFFFF"/>
        </w:rPr>
        <w:t>Poghosyan, L., Clarke, S. P., Finlayson, M., &amp; Aiken, L. H. (2010). Nurse burnout and quality of care: cross-national investigation in six countries. </w:t>
      </w:r>
      <w:r w:rsidRPr="008F3797">
        <w:rPr>
          <w:rFonts w:ascii="Times New Roman" w:hAnsi="Times New Roman" w:cs="Times New Roman"/>
          <w:i/>
          <w:iCs/>
          <w:color w:val="000000" w:themeColor="text1"/>
          <w:sz w:val="24"/>
          <w:szCs w:val="24"/>
          <w:shd w:val="clear" w:color="auto" w:fill="FFFFFF"/>
        </w:rPr>
        <w:t>Research in nursing &amp; health</w:t>
      </w:r>
      <w:r w:rsidRPr="008F3797">
        <w:rPr>
          <w:rFonts w:ascii="Times New Roman" w:hAnsi="Times New Roman" w:cs="Times New Roman"/>
          <w:color w:val="000000" w:themeColor="text1"/>
          <w:sz w:val="24"/>
          <w:szCs w:val="24"/>
          <w:shd w:val="clear" w:color="auto" w:fill="FFFFFF"/>
        </w:rPr>
        <w:t>, </w:t>
      </w:r>
      <w:r w:rsidRPr="008F3797">
        <w:rPr>
          <w:rFonts w:ascii="Times New Roman" w:hAnsi="Times New Roman" w:cs="Times New Roman"/>
          <w:i/>
          <w:iCs/>
          <w:color w:val="000000" w:themeColor="text1"/>
          <w:sz w:val="24"/>
          <w:szCs w:val="24"/>
          <w:shd w:val="clear" w:color="auto" w:fill="FFFFFF"/>
        </w:rPr>
        <w:t>33</w:t>
      </w:r>
      <w:r w:rsidRPr="008F3797">
        <w:rPr>
          <w:rFonts w:ascii="Times New Roman" w:hAnsi="Times New Roman" w:cs="Times New Roman"/>
          <w:color w:val="000000" w:themeColor="text1"/>
          <w:sz w:val="24"/>
          <w:szCs w:val="24"/>
          <w:shd w:val="clear" w:color="auto" w:fill="FFFFFF"/>
        </w:rPr>
        <w:t xml:space="preserve">(4), 288–298. </w:t>
      </w:r>
      <w:hyperlink r:id="rId7" w:history="1">
        <w:r w:rsidRPr="008F3797">
          <w:rPr>
            <w:rStyle w:val="Hyperlink"/>
            <w:rFonts w:ascii="Times New Roman" w:hAnsi="Times New Roman" w:cs="Times New Roman"/>
            <w:color w:val="000000" w:themeColor="text1"/>
            <w:sz w:val="24"/>
            <w:szCs w:val="24"/>
            <w:u w:val="none"/>
            <w:shd w:val="clear" w:color="auto" w:fill="FFFFFF"/>
          </w:rPr>
          <w:t>https://doi.org/10.1002/nur.20383</w:t>
        </w:r>
      </w:hyperlink>
    </w:p>
    <w:sectPr w:rsidR="006716C2" w:rsidRPr="008F3797" w:rsidSect="006716C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3413" w:rsidRDefault="00BB3413">
      <w:pPr>
        <w:spacing w:after="0" w:line="240" w:lineRule="auto"/>
      </w:pPr>
      <w:r>
        <w:separator/>
      </w:r>
    </w:p>
  </w:endnote>
  <w:endnote w:type="continuationSeparator" w:id="1">
    <w:p w:rsidR="00BB3413" w:rsidRDefault="00BB34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3413" w:rsidRDefault="00BB3413">
      <w:pPr>
        <w:spacing w:after="0" w:line="240" w:lineRule="auto"/>
      </w:pPr>
      <w:r>
        <w:separator/>
      </w:r>
    </w:p>
  </w:footnote>
  <w:footnote w:type="continuationSeparator" w:id="1">
    <w:p w:rsidR="00BB3413" w:rsidRDefault="00BB34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6C2" w:rsidRPr="006716C2" w:rsidRDefault="00A54015" w:rsidP="006716C2">
    <w:pPr>
      <w:pStyle w:val="Header"/>
      <w:rPr>
        <w:rFonts w:ascii="Times New Roman" w:hAnsi="Times New Roman" w:cs="Times New Roman"/>
        <w:sz w:val="24"/>
        <w:szCs w:val="24"/>
      </w:rPr>
    </w:pPr>
    <w:r w:rsidRPr="006716C2">
      <w:rPr>
        <w:rFonts w:ascii="Times New Roman" w:hAnsi="Times New Roman" w:cs="Times New Roman"/>
        <w:sz w:val="24"/>
        <w:szCs w:val="24"/>
      </w:rPr>
      <w:t>S.1357 NURSING ACT 2019</w:t>
    </w:r>
    <w:sdt>
      <w:sdtPr>
        <w:rPr>
          <w:rFonts w:ascii="Times New Roman" w:hAnsi="Times New Roman" w:cs="Times New Roman"/>
          <w:sz w:val="24"/>
          <w:szCs w:val="24"/>
        </w:rPr>
        <w:id w:val="1076637114"/>
        <w:docPartObj>
          <w:docPartGallery w:val="Page Numbers (Top of Page)"/>
          <w:docPartUnique/>
        </w:docPartObj>
      </w:sdtPr>
      <w:sdtEndPr>
        <w:rPr>
          <w:noProof/>
        </w:rPr>
      </w:sdtEndPr>
      <w:sdtContent>
        <w:r w:rsidR="005A6D28" w:rsidRPr="006716C2">
          <w:rPr>
            <w:rFonts w:ascii="Times New Roman" w:hAnsi="Times New Roman" w:cs="Times New Roman"/>
            <w:sz w:val="24"/>
            <w:szCs w:val="24"/>
          </w:rPr>
          <w:fldChar w:fldCharType="begin"/>
        </w:r>
        <w:r w:rsidRPr="006716C2">
          <w:rPr>
            <w:rFonts w:ascii="Times New Roman" w:hAnsi="Times New Roman" w:cs="Times New Roman"/>
            <w:sz w:val="24"/>
            <w:szCs w:val="24"/>
          </w:rPr>
          <w:instrText xml:space="preserve"> PAGE   \* MERGEFORMAT </w:instrText>
        </w:r>
        <w:r w:rsidR="005A6D28" w:rsidRPr="006716C2">
          <w:rPr>
            <w:rFonts w:ascii="Times New Roman" w:hAnsi="Times New Roman" w:cs="Times New Roman"/>
            <w:sz w:val="24"/>
            <w:szCs w:val="24"/>
          </w:rPr>
          <w:fldChar w:fldCharType="separate"/>
        </w:r>
        <w:r w:rsidR="00D33754">
          <w:rPr>
            <w:rFonts w:ascii="Times New Roman" w:hAnsi="Times New Roman" w:cs="Times New Roman"/>
            <w:noProof/>
            <w:sz w:val="24"/>
            <w:szCs w:val="24"/>
          </w:rPr>
          <w:t>6</w:t>
        </w:r>
        <w:r w:rsidR="005A6D28" w:rsidRPr="006716C2">
          <w:rPr>
            <w:rFonts w:ascii="Times New Roman" w:hAnsi="Times New Roman" w:cs="Times New Roman"/>
            <w:noProof/>
            <w:sz w:val="24"/>
            <w:szCs w:val="24"/>
          </w:rPr>
          <w:fldChar w:fldCharType="end"/>
        </w:r>
      </w:sdtContent>
    </w:sdt>
  </w:p>
  <w:p w:rsidR="006716C2" w:rsidRDefault="006716C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6C2" w:rsidRPr="006716C2" w:rsidRDefault="00A54015" w:rsidP="006716C2">
    <w:pPr>
      <w:pStyle w:val="Header"/>
      <w:rPr>
        <w:rFonts w:ascii="Times New Roman" w:hAnsi="Times New Roman" w:cs="Times New Roman"/>
        <w:sz w:val="24"/>
        <w:szCs w:val="24"/>
      </w:rPr>
    </w:pPr>
    <w:r w:rsidRPr="006716C2">
      <w:rPr>
        <w:rFonts w:ascii="Times New Roman" w:hAnsi="Times New Roman" w:cs="Times New Roman"/>
        <w:sz w:val="24"/>
        <w:szCs w:val="24"/>
      </w:rPr>
      <w:t>Running head: S.1357 NURSING ACT 2019</w:t>
    </w:r>
    <w:sdt>
      <w:sdtPr>
        <w:rPr>
          <w:rFonts w:ascii="Times New Roman" w:hAnsi="Times New Roman" w:cs="Times New Roman"/>
          <w:sz w:val="24"/>
          <w:szCs w:val="24"/>
        </w:rPr>
        <w:id w:val="-266472252"/>
        <w:docPartObj>
          <w:docPartGallery w:val="Page Numbers (Top of Page)"/>
          <w:docPartUnique/>
        </w:docPartObj>
      </w:sdtPr>
      <w:sdtEndPr>
        <w:rPr>
          <w:noProof/>
        </w:rPr>
      </w:sdtEndPr>
      <w:sdtContent>
        <w:r w:rsidR="005A6D28" w:rsidRPr="006716C2">
          <w:rPr>
            <w:rFonts w:ascii="Times New Roman" w:hAnsi="Times New Roman" w:cs="Times New Roman"/>
            <w:sz w:val="24"/>
            <w:szCs w:val="24"/>
          </w:rPr>
          <w:fldChar w:fldCharType="begin"/>
        </w:r>
        <w:r w:rsidRPr="006716C2">
          <w:rPr>
            <w:rFonts w:ascii="Times New Roman" w:hAnsi="Times New Roman" w:cs="Times New Roman"/>
            <w:sz w:val="24"/>
            <w:szCs w:val="24"/>
          </w:rPr>
          <w:instrText xml:space="preserve"> PAGE   \* MERGEFORMAT </w:instrText>
        </w:r>
        <w:r w:rsidR="005A6D28" w:rsidRPr="006716C2">
          <w:rPr>
            <w:rFonts w:ascii="Times New Roman" w:hAnsi="Times New Roman" w:cs="Times New Roman"/>
            <w:sz w:val="24"/>
            <w:szCs w:val="24"/>
          </w:rPr>
          <w:fldChar w:fldCharType="separate"/>
        </w:r>
        <w:r w:rsidR="00D33754">
          <w:rPr>
            <w:rFonts w:ascii="Times New Roman" w:hAnsi="Times New Roman" w:cs="Times New Roman"/>
            <w:noProof/>
            <w:sz w:val="24"/>
            <w:szCs w:val="24"/>
          </w:rPr>
          <w:t>1</w:t>
        </w:r>
        <w:r w:rsidR="005A6D28" w:rsidRPr="006716C2">
          <w:rPr>
            <w:rFonts w:ascii="Times New Roman" w:hAnsi="Times New Roman" w:cs="Times New Roman"/>
            <w:noProof/>
            <w:sz w:val="24"/>
            <w:szCs w:val="24"/>
          </w:rPr>
          <w:fldChar w:fldCharType="end"/>
        </w:r>
      </w:sdtContent>
    </w:sdt>
  </w:p>
  <w:p w:rsidR="006716C2" w:rsidRDefault="006716C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KwNDM1MDU1MjUysTRR0lEKTi0uzszPAykwqgUAc1efjiwAAAA="/>
  </w:docVars>
  <w:rsids>
    <w:rsidRoot w:val="00A438E5"/>
    <w:rsid w:val="00061709"/>
    <w:rsid w:val="000A1FB0"/>
    <w:rsid w:val="000A20AF"/>
    <w:rsid w:val="00141C99"/>
    <w:rsid w:val="00237B06"/>
    <w:rsid w:val="003B391F"/>
    <w:rsid w:val="00465CB0"/>
    <w:rsid w:val="0054369D"/>
    <w:rsid w:val="005A6D28"/>
    <w:rsid w:val="00605EB0"/>
    <w:rsid w:val="006716C2"/>
    <w:rsid w:val="006D1360"/>
    <w:rsid w:val="008F3797"/>
    <w:rsid w:val="00A438E5"/>
    <w:rsid w:val="00A54015"/>
    <w:rsid w:val="00AC67DB"/>
    <w:rsid w:val="00AD5405"/>
    <w:rsid w:val="00B106A4"/>
    <w:rsid w:val="00B9450E"/>
    <w:rsid w:val="00BB3413"/>
    <w:rsid w:val="00CC055F"/>
    <w:rsid w:val="00D043D1"/>
    <w:rsid w:val="00D33754"/>
    <w:rsid w:val="00DD1B87"/>
    <w:rsid w:val="00FA45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5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16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6C2"/>
  </w:style>
  <w:style w:type="paragraph" w:styleId="Footer">
    <w:name w:val="footer"/>
    <w:basedOn w:val="Normal"/>
    <w:link w:val="FooterChar"/>
    <w:uiPriority w:val="99"/>
    <w:unhideWhenUsed/>
    <w:rsid w:val="006716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16C2"/>
  </w:style>
  <w:style w:type="character" w:styleId="Hyperlink">
    <w:name w:val="Hyperlink"/>
    <w:basedOn w:val="DefaultParagraphFont"/>
    <w:uiPriority w:val="99"/>
    <w:unhideWhenUsed/>
    <w:rsid w:val="006716C2"/>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002/nur.2038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track.us/congress/bills/116/s1045"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1040</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2020-04-23T08:25:00Z</dcterms:created>
  <dcterms:modified xsi:type="dcterms:W3CDTF">2020-04-23T08:25:00Z</dcterms:modified>
</cp:coreProperties>
</file>